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02CD" w14:textId="77777777" w:rsidR="002C7079" w:rsidRPr="002C7079" w:rsidRDefault="002C7079" w:rsidP="002C7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079">
        <w:rPr>
          <w:rFonts w:ascii="Times New Roman" w:hAnsi="Times New Roman" w:cs="Times New Roman"/>
          <w:b/>
          <w:sz w:val="32"/>
          <w:szCs w:val="32"/>
        </w:rPr>
        <w:t>Näited väljundi tõendusdokumentidest</w:t>
      </w:r>
    </w:p>
    <w:p w14:paraId="18AA6E2F" w14:textId="77777777" w:rsidR="002C7079" w:rsidRDefault="002C7079" w:rsidP="002C7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1B05A" w14:textId="77777777"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1.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KOP programmi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toel koostab ühendus omale arengu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ning loob kodulehekülje.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ühenduse poolt kinnitatud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dokument,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link/viide valmis koduleheküljele.</w:t>
      </w:r>
    </w:p>
    <w:p w14:paraId="21E75E24" w14:textId="77777777"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Toetust taotletakse ühepäevase õppereisi „Kohaturunduse parimad praktikad Eesti maakogukondades“ läbi viimiseks. Projekti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egevuste tõendusdokumendiks on nt </w:t>
      </w:r>
      <w:r w:rsidR="000812FC">
        <w:rPr>
          <w:rFonts w:ascii="Times New Roman" w:hAnsi="Times New Roman" w:cs="Times New Roman"/>
          <w:sz w:val="24"/>
          <w:szCs w:val="24"/>
          <w:shd w:val="clear" w:color="auto" w:fill="FFFFFF"/>
        </w:rPr>
        <w:t>õppereisil osalenute nimekiri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133EB4" w14:textId="77777777"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3. Toetuse abil soovitakse parandada kangastelgede kasutamise teenust ning soetatakse kangasteljed ja sinna juurde kuuluvad tarvikud. Projekti tegevuse tõendusdokumendiks on 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B129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esemetest.</w:t>
      </w:r>
    </w:p>
    <w:p w14:paraId="31595F00" w14:textId="77777777"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4. Külaplatsile soetatakse ja paigaldatakse statsionaarsed ja omanäolised välikäimlad koos kompostriga.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</w:t>
      </w:r>
      <w:r w:rsidRPr="00B129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E5426" w14:textId="77777777"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5. Külaplatsile ehitatakse külakiik, soetatakse betoonist lauatennise- ja malelauad.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 </w:t>
      </w:r>
      <w:r w:rsidRPr="00B129F4">
        <w:rPr>
          <w:rFonts w:ascii="Times New Roman" w:hAnsi="Times New Roman" w:cs="Times New Roman"/>
          <w:sz w:val="24"/>
          <w:szCs w:val="24"/>
        </w:rPr>
        <w:t>betoonist lauatennise- ja malelaua üleandmise-vastuvõtu akt</w:t>
      </w:r>
      <w:r>
        <w:rPr>
          <w:rFonts w:ascii="Times New Roman" w:hAnsi="Times New Roman" w:cs="Times New Roman"/>
          <w:sz w:val="24"/>
          <w:szCs w:val="24"/>
        </w:rPr>
        <w:t>, fotod külakiige ehitamisest ning fotod</w:t>
      </w:r>
      <w:r w:rsidRPr="00B129F4">
        <w:rPr>
          <w:rFonts w:ascii="Times New Roman" w:hAnsi="Times New Roman" w:cs="Times New Roman"/>
          <w:sz w:val="24"/>
          <w:szCs w:val="24"/>
        </w:rPr>
        <w:t xml:space="preserve"> valmis objektist.</w:t>
      </w:r>
    </w:p>
    <w:p w14:paraId="710F04C7" w14:textId="77777777"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6. Toetust taotletakse valla mõisaid tutvustava materjali kogumise ja trükkimise jaoks.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viide/link valmis dig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ifailile, foto valmis trükisest.</w:t>
      </w:r>
    </w:p>
    <w:p w14:paraId="6837315D" w14:textId="77777777"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Ehitatakse laste mängulinnak ja välijõusaal. Projekti tegevuste tõendusdokumendiks on nt kasutusluba,  fotod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valmis objektidest,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objekti üleandmis-vastuvõtmisakt.</w:t>
      </w:r>
    </w:p>
    <w:p w14:paraId="286DAC5B" w14:textId="77777777"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Toetuse abil korraldatakse külapäev, tehakse laat ning kutsutakse külalisesineja.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päevakava külapä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evast, viited/lingid ürituse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reklaamile, fotod üritusest, kajastused kohalikus või sotsiaalmeedias.</w:t>
      </w:r>
    </w:p>
    <w:p w14:paraId="1279E44C" w14:textId="77777777"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Programmi toel viiakse kogukonnale läbi erinevaid koolitusi ja õpiringe (näiteks finantshariduse, fotograafia, arvutikasutusoskuse, ürituste korraldamise ja turunduse alal).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koolituste päevakava, osalejate registreerimislehed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koolituse/õpiringi toimumise kohta, fotod toimunud üritusest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37E4CA" w14:textId="77777777" w:rsidR="002C7079" w:rsidRPr="00FA52A6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Toetuse abil viiakse läbi kogukonnale koolitus tutvustamaks kohaliku seeneriigi rikkusi, sh koolitus „Kuidas seentega lõnga värvida“.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koolituste päevakava,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 toimumise kohta, osalejate registreerimislehed, fotod toimunud üritusest.</w:t>
      </w:r>
    </w:p>
    <w:p w14:paraId="20510788" w14:textId="77777777" w:rsidR="00CA1BF9" w:rsidRDefault="00CA1BF9"/>
    <w:sectPr w:rsidR="00C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9"/>
    <w:rsid w:val="000812FC"/>
    <w:rsid w:val="002C7079"/>
    <w:rsid w:val="007B5111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1FF"/>
  <w15:chartTrackingRefBased/>
  <w15:docId w15:val="{7FB3EDB0-5640-4FF5-9EBC-116C393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70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Romantsov</dc:creator>
  <cp:keywords/>
  <dc:description/>
  <cp:lastModifiedBy>Kaja Sõrmus</cp:lastModifiedBy>
  <cp:revision>2</cp:revision>
  <dcterms:created xsi:type="dcterms:W3CDTF">2021-03-30T09:52:00Z</dcterms:created>
  <dcterms:modified xsi:type="dcterms:W3CDTF">2021-03-30T09:52:00Z</dcterms:modified>
</cp:coreProperties>
</file>